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00" w:lineRule="atLeast"/>
        <w:ind w:left="280" w:hanging="280" w:hanging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8"/>
          <w:szCs w:val="32"/>
        </w:rPr>
        <w:t>北京中医药大学财务处处聘非事业编制人员信息登记表</w:t>
      </w: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>
      <w:pPr>
        <w:snapToGrid w:val="0"/>
        <w:spacing w:line="100" w:lineRule="atLeast"/>
        <w:ind w:left="280" w:hanging="181" w:hangingChars="100"/>
        <w:rPr>
          <w:rFonts w:ascii="黑体" w:hAnsi="黑体" w:eastAsia="黑体"/>
          <w:b/>
          <w:bCs/>
          <w:sz w:val="18"/>
          <w:szCs w:val="18"/>
        </w:rPr>
      </w:pPr>
      <w:bookmarkStart w:id="0" w:name="_GoBack"/>
      <w:bookmarkEnd w:id="0"/>
      <w:r>
        <w:rPr>
          <w:rFonts w:ascii="黑体" w:hAnsi="黑体" w:eastAsia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Style w:val="2"/>
        <w:tblW w:w="11022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31"/>
        <w:gridCol w:w="401"/>
        <w:gridCol w:w="13"/>
        <w:gridCol w:w="99"/>
        <w:gridCol w:w="103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99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70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姓名/曾用名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6"/>
            <w:shd w:val="clear" w:color="auto" w:fill="auto"/>
            <w:vAlign w:val="center"/>
          </w:tcPr>
          <w:p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照</w:t>
            </w:r>
          </w:p>
          <w:p>
            <w:pPr>
              <w:jc w:val="center"/>
              <w:rPr>
                <w:caps/>
                <w:sz w:val="20"/>
                <w:szCs w:val="20"/>
              </w:rPr>
            </w:pPr>
          </w:p>
          <w:p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59" w:hRule="atLeas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9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5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工作居住证：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有，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编号：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5" w:hRule="atLeas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6" w:hRule="exact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前用人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4"/>
            <w:shd w:val="clear" w:color="auto" w:fill="auto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是否符合回避要求：□是，□否（具体指：与设岗单位正副职负责人无夫妻关系、直系血亲关系、三代以内旁系血亲关系、近姻亲关系、其他亲属关系，同时无师生关系。）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32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6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4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人事档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案关系</w:t>
            </w:r>
          </w:p>
        </w:tc>
        <w:tc>
          <w:tcPr>
            <w:tcW w:w="3772" w:type="dxa"/>
            <w:gridSpan w:val="13"/>
            <w:shd w:val="clear" w:color="auto" w:fill="auto"/>
          </w:tcPr>
          <w:p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存档单位：</w:t>
            </w:r>
          </w:p>
          <w:p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查阅档案结果</w:t>
            </w:r>
          </w:p>
        </w:tc>
        <w:tc>
          <w:tcPr>
            <w:tcW w:w="4244" w:type="dxa"/>
            <w:gridSpan w:val="12"/>
            <w:shd w:val="clear" w:color="auto" w:fill="auto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□无问题，□思想政治问题，□业务问题</w:t>
            </w:r>
          </w:p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□其他情况</w:t>
            </w:r>
            <w:r>
              <w:rPr>
                <w:rFonts w:ascii="宋体" w:hAnsi="宋体" w:eastAsia="宋体"/>
                <w:sz w:val="20"/>
                <w:szCs w:val="20"/>
              </w:rPr>
              <w:t>________________________________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99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3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入党时间：     年      月</w:t>
            </w:r>
          </w:p>
        </w:tc>
        <w:tc>
          <w:tcPr>
            <w:tcW w:w="2015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7" w:hRule="atLeast"/>
          <w:jc w:val="center"/>
        </w:trPr>
        <w:tc>
          <w:tcPr>
            <w:tcW w:w="2198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社会保险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基本医疗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住房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主要教育经历（由大学起）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</w:rPr>
              <w:t>主要工作经历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离职原因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b/>
              </w:rPr>
              <w:t>前用人单位等信息</w:t>
            </w: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>
            <w:pPr>
              <w:ind w:left="2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是否与前用人单位有未尽的法律事宜：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是否曾经或正在追究与承担过刑责：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09" w:hRule="exact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9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6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56" w:hRule="exac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近亲属工作单位是否与学校存在业务关联：□是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418" w:hRule="exac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本人声明：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此表注意事项已阅读，</w:t>
            </w:r>
            <w:r>
              <w:rPr>
                <w:rFonts w:hint="eastAsia" w:ascii="黑体" w:eastAsia="黑体"/>
                <w:sz w:val="28"/>
                <w:szCs w:val="28"/>
              </w:rPr>
              <w:t>以上情况均如实、正确填写。</w:t>
            </w:r>
          </w:p>
          <w:p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</w:t>
            </w:r>
            <w:r>
              <w:rPr>
                <w:rFonts w:ascii="黑体" w:eastAsia="黑体"/>
                <w:sz w:val="28"/>
                <w:szCs w:val="28"/>
              </w:rPr>
              <w:t xml:space="preserve">         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签字：           日期：</w:t>
            </w:r>
          </w:p>
        </w:tc>
      </w:tr>
    </w:tbl>
    <w:p>
      <w:pPr>
        <w:snapToGrid w:val="0"/>
      </w:pPr>
      <w:r>
        <w:rPr>
          <w:rFonts w:hint="eastAsia" w:ascii="宋体" w:hAnsi="宋体" w:eastAsia="宋体"/>
          <w:sz w:val="20"/>
          <w:szCs w:val="20"/>
        </w:rPr>
        <w:t>备注：“项目负责人意见”仅项目聘人员适用。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ODY1OWM1MWZjODYwZTczOGM2OWYxN2QxMTBkZjgifQ=="/>
  </w:docVars>
  <w:rsids>
    <w:rsidRoot w:val="00000000"/>
    <w:rsid w:val="6C236401"/>
    <w:rsid w:val="6CBB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857</Characters>
  <Lines>0</Lines>
  <Paragraphs>0</Paragraphs>
  <TotalTime>0</TotalTime>
  <ScaleCrop>false</ScaleCrop>
  <LinksUpToDate>false</LinksUpToDate>
  <CharactersWithSpaces>1082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2024-04-27T16:20:00Z</dcterms:created>
  <dc:creator>86158</dc:creator>
  <cp:lastModifiedBy>徐司阳</cp:lastModifiedBy>
  <dcterms:modified xsi:type="dcterms:W3CDTF">2024-05-10T14:31:01Z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32264A5A70EA452F8AA2E7DDEE0D627C_12</vt:lpwstr>
  </property>
</Properties>
</file>